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5ED" w:rsidRPr="000B00B9" w:rsidRDefault="009A05ED" w:rsidP="009A05ED">
      <w:pPr>
        <w:jc w:val="center"/>
        <w:rPr>
          <w:b/>
        </w:rPr>
      </w:pPr>
      <w:bookmarkStart w:id="0" w:name="_GoBack"/>
      <w:r w:rsidRPr="000B00B9">
        <w:rPr>
          <w:b/>
        </w:rPr>
        <w:t>Вопросы к дифференцированному зачету</w:t>
      </w:r>
    </w:p>
    <w:p w:rsidR="009A05ED" w:rsidRPr="000B00B9" w:rsidRDefault="009A05ED" w:rsidP="009A05ED">
      <w:pPr>
        <w:jc w:val="center"/>
        <w:rPr>
          <w:b/>
        </w:rPr>
      </w:pPr>
      <w:r w:rsidRPr="000B00B9">
        <w:rPr>
          <w:b/>
        </w:rPr>
        <w:t xml:space="preserve">по дисциплине ОП.10. </w:t>
      </w:r>
      <w:bookmarkEnd w:id="0"/>
      <w:r w:rsidRPr="000B00B9">
        <w:rPr>
          <w:b/>
        </w:rPr>
        <w:t>Информационные технологии в профессиональной деятельности</w:t>
      </w:r>
      <w:r>
        <w:rPr>
          <w:b/>
        </w:rPr>
        <w:t xml:space="preserve"> </w:t>
      </w:r>
      <w:r w:rsidRPr="000B00B9">
        <w:rPr>
          <w:b/>
        </w:rPr>
        <w:t>для специальности 34.02.01 Сестринское дело</w:t>
      </w:r>
    </w:p>
    <w:p w:rsidR="009A05ED" w:rsidRPr="000B00B9" w:rsidRDefault="009A05ED" w:rsidP="009A05ED">
      <w:pPr>
        <w:jc w:val="center"/>
        <w:rPr>
          <w:b/>
        </w:rPr>
      </w:pPr>
    </w:p>
    <w:p w:rsidR="009A05ED" w:rsidRPr="00D87FEE" w:rsidRDefault="009A05ED" w:rsidP="009A05ED">
      <w:pPr>
        <w:jc w:val="center"/>
        <w:rPr>
          <w:b/>
          <w:sz w:val="22"/>
          <w:szCs w:val="22"/>
          <w:u w:val="single"/>
        </w:rPr>
      </w:pPr>
    </w:p>
    <w:p w:rsidR="009A05ED" w:rsidRPr="00D87FEE" w:rsidRDefault="009A05ED" w:rsidP="009A05ED">
      <w:pPr>
        <w:rPr>
          <w:b/>
          <w:i/>
          <w:sz w:val="22"/>
          <w:szCs w:val="22"/>
          <w:u w:val="single"/>
        </w:rPr>
      </w:pPr>
      <w:r w:rsidRPr="00D87FEE">
        <w:rPr>
          <w:b/>
          <w:i/>
          <w:sz w:val="22"/>
          <w:szCs w:val="22"/>
          <w:u w:val="single"/>
        </w:rPr>
        <w:t>Теоретические вопросы:</w:t>
      </w:r>
    </w:p>
    <w:p w:rsidR="009A05ED" w:rsidRPr="00557F9F" w:rsidRDefault="009A05ED" w:rsidP="009A05ED">
      <w:pPr>
        <w:numPr>
          <w:ilvl w:val="0"/>
          <w:numId w:val="6"/>
        </w:numPr>
        <w:ind w:left="284"/>
      </w:pPr>
      <w:r w:rsidRPr="00557F9F">
        <w:t xml:space="preserve">Информация и информатика. Вычислительная техника </w:t>
      </w:r>
    </w:p>
    <w:p w:rsidR="009A05ED" w:rsidRPr="00557F9F" w:rsidRDefault="009A05ED" w:rsidP="009A05ED">
      <w:pPr>
        <w:numPr>
          <w:ilvl w:val="0"/>
          <w:numId w:val="6"/>
        </w:numPr>
        <w:ind w:left="284"/>
      </w:pPr>
      <w:r w:rsidRPr="00557F9F">
        <w:t>Медицинская информатика как наука</w:t>
      </w:r>
    </w:p>
    <w:p w:rsidR="009A05ED" w:rsidRPr="00557F9F" w:rsidRDefault="009A05ED" w:rsidP="009A05ED">
      <w:pPr>
        <w:numPr>
          <w:ilvl w:val="0"/>
          <w:numId w:val="6"/>
        </w:numPr>
        <w:ind w:left="284"/>
      </w:pPr>
      <w:r w:rsidRPr="00557F9F">
        <w:rPr>
          <w:color w:val="000000"/>
        </w:rPr>
        <w:t xml:space="preserve">Состав персонального компьютера. </w:t>
      </w:r>
    </w:p>
    <w:p w:rsidR="009A05ED" w:rsidRPr="00557F9F" w:rsidRDefault="009A05ED" w:rsidP="009A05ED">
      <w:pPr>
        <w:numPr>
          <w:ilvl w:val="0"/>
          <w:numId w:val="6"/>
        </w:numPr>
        <w:ind w:left="284"/>
      </w:pPr>
      <w:r w:rsidRPr="00557F9F">
        <w:rPr>
          <w:color w:val="000000"/>
        </w:rPr>
        <w:t xml:space="preserve">Периферийные устройства компьютера. </w:t>
      </w:r>
    </w:p>
    <w:p w:rsidR="009A05ED" w:rsidRPr="00557F9F" w:rsidRDefault="009A05ED" w:rsidP="009A05ED">
      <w:pPr>
        <w:numPr>
          <w:ilvl w:val="0"/>
          <w:numId w:val="6"/>
        </w:numPr>
        <w:ind w:left="284"/>
      </w:pPr>
      <w:r w:rsidRPr="00557F9F">
        <w:rPr>
          <w:color w:val="000000"/>
        </w:rPr>
        <w:t>Программное обеспечение персональных компьютеров.</w:t>
      </w:r>
    </w:p>
    <w:p w:rsidR="009A05ED" w:rsidRPr="00557F9F" w:rsidRDefault="009A05ED" w:rsidP="009A05ED">
      <w:pPr>
        <w:numPr>
          <w:ilvl w:val="0"/>
          <w:numId w:val="6"/>
        </w:numPr>
        <w:ind w:left="284"/>
      </w:pPr>
      <w:r w:rsidRPr="00557F9F">
        <w:rPr>
          <w:color w:val="000000"/>
        </w:rPr>
        <w:t xml:space="preserve"> Операционная система </w:t>
      </w:r>
      <w:r w:rsidRPr="00557F9F">
        <w:rPr>
          <w:bCs/>
        </w:rPr>
        <w:t xml:space="preserve">и оболочки операционных систем. </w:t>
      </w:r>
    </w:p>
    <w:p w:rsidR="009A05ED" w:rsidRPr="00557F9F" w:rsidRDefault="009A05ED" w:rsidP="009A05ED">
      <w:pPr>
        <w:numPr>
          <w:ilvl w:val="0"/>
          <w:numId w:val="6"/>
        </w:numPr>
        <w:ind w:left="284"/>
      </w:pPr>
      <w:r w:rsidRPr="00557F9F">
        <w:rPr>
          <w:bCs/>
        </w:rPr>
        <w:t>Файловая система.</w:t>
      </w:r>
    </w:p>
    <w:p w:rsidR="009A05ED" w:rsidRPr="00557F9F" w:rsidRDefault="009A05ED" w:rsidP="009A05ED">
      <w:pPr>
        <w:numPr>
          <w:ilvl w:val="0"/>
          <w:numId w:val="6"/>
        </w:numPr>
        <w:ind w:left="284"/>
      </w:pPr>
      <w:r w:rsidRPr="00557F9F">
        <w:t>Обработка текстовой информации с помощью ЭВМ. Текстовый редактор.</w:t>
      </w:r>
    </w:p>
    <w:p w:rsidR="009A05ED" w:rsidRPr="00557F9F" w:rsidRDefault="009A05ED" w:rsidP="009A05ED">
      <w:pPr>
        <w:numPr>
          <w:ilvl w:val="0"/>
          <w:numId w:val="6"/>
        </w:numPr>
        <w:ind w:left="284"/>
      </w:pPr>
      <w:r w:rsidRPr="00557F9F">
        <w:rPr>
          <w:bCs/>
        </w:rPr>
        <w:t>Создание презентаций</w:t>
      </w:r>
      <w:r w:rsidRPr="00557F9F">
        <w:t xml:space="preserve">. </w:t>
      </w:r>
      <w:r w:rsidRPr="00557F9F">
        <w:rPr>
          <w:bCs/>
        </w:rPr>
        <w:t>Правила оформления презентаций.</w:t>
      </w:r>
    </w:p>
    <w:p w:rsidR="009A05ED" w:rsidRPr="00557F9F" w:rsidRDefault="009A05ED" w:rsidP="009A05ED">
      <w:pPr>
        <w:numPr>
          <w:ilvl w:val="0"/>
          <w:numId w:val="6"/>
        </w:numPr>
        <w:ind w:left="284"/>
      </w:pPr>
      <w:r w:rsidRPr="00557F9F">
        <w:t>Электронные таблицы.</w:t>
      </w:r>
    </w:p>
    <w:p w:rsidR="009A05ED" w:rsidRPr="00557F9F" w:rsidRDefault="009A05ED" w:rsidP="009A05ED">
      <w:pPr>
        <w:numPr>
          <w:ilvl w:val="0"/>
          <w:numId w:val="6"/>
        </w:numPr>
        <w:ind w:left="284"/>
      </w:pPr>
      <w:r w:rsidRPr="00557F9F">
        <w:rPr>
          <w:bCs/>
        </w:rPr>
        <w:t>Классификация и типы компьютерных сетей.</w:t>
      </w:r>
    </w:p>
    <w:p w:rsidR="009A05ED" w:rsidRPr="00557F9F" w:rsidRDefault="009A05ED" w:rsidP="009A05ED">
      <w:pPr>
        <w:numPr>
          <w:ilvl w:val="0"/>
          <w:numId w:val="6"/>
        </w:numPr>
        <w:ind w:left="284"/>
      </w:pPr>
      <w:r w:rsidRPr="00557F9F">
        <w:rPr>
          <w:bCs/>
        </w:rPr>
        <w:t xml:space="preserve">Топология сети. </w:t>
      </w:r>
    </w:p>
    <w:p w:rsidR="009A05ED" w:rsidRPr="00557F9F" w:rsidRDefault="009A05ED" w:rsidP="009A05ED">
      <w:pPr>
        <w:numPr>
          <w:ilvl w:val="0"/>
          <w:numId w:val="6"/>
        </w:numPr>
        <w:ind w:left="284"/>
      </w:pPr>
      <w:r w:rsidRPr="00557F9F">
        <w:rPr>
          <w:bCs/>
        </w:rPr>
        <w:t xml:space="preserve">Глобальная сеть Интернет. </w:t>
      </w:r>
    </w:p>
    <w:p w:rsidR="009A05ED" w:rsidRPr="00557F9F" w:rsidRDefault="009A05ED" w:rsidP="009A05ED">
      <w:pPr>
        <w:numPr>
          <w:ilvl w:val="0"/>
          <w:numId w:val="6"/>
        </w:numPr>
        <w:ind w:left="284"/>
      </w:pPr>
      <w:r w:rsidRPr="00557F9F">
        <w:rPr>
          <w:bCs/>
        </w:rPr>
        <w:t>Информационные ресурсы Интернета.</w:t>
      </w:r>
      <w:r w:rsidRPr="00557F9F">
        <w:t xml:space="preserve"> </w:t>
      </w:r>
    </w:p>
    <w:p w:rsidR="009A05ED" w:rsidRPr="00557F9F" w:rsidRDefault="009A05ED" w:rsidP="009A05ED">
      <w:pPr>
        <w:numPr>
          <w:ilvl w:val="0"/>
          <w:numId w:val="6"/>
        </w:numPr>
        <w:ind w:left="284"/>
      </w:pPr>
      <w:r w:rsidRPr="00557F9F">
        <w:rPr>
          <w:bCs/>
        </w:rPr>
        <w:t xml:space="preserve">Информационная безопасность. </w:t>
      </w:r>
    </w:p>
    <w:p w:rsidR="009A05ED" w:rsidRPr="00557F9F" w:rsidRDefault="009A05ED" w:rsidP="009A05ED">
      <w:pPr>
        <w:numPr>
          <w:ilvl w:val="0"/>
          <w:numId w:val="6"/>
        </w:numPr>
        <w:ind w:left="284"/>
      </w:pPr>
      <w:r w:rsidRPr="00557F9F">
        <w:rPr>
          <w:bCs/>
        </w:rPr>
        <w:t>Защита компьютеров от вредоносных программ.</w:t>
      </w:r>
    </w:p>
    <w:p w:rsidR="009A05ED" w:rsidRPr="00557F9F" w:rsidRDefault="009A05ED" w:rsidP="009A05ED">
      <w:pPr>
        <w:numPr>
          <w:ilvl w:val="0"/>
          <w:numId w:val="6"/>
        </w:numPr>
        <w:ind w:left="284"/>
      </w:pPr>
      <w:r w:rsidRPr="00557F9F">
        <w:t xml:space="preserve">Компьютерные вирусы. </w:t>
      </w:r>
    </w:p>
    <w:p w:rsidR="009A05ED" w:rsidRPr="00557F9F" w:rsidRDefault="009A05ED" w:rsidP="009A05ED">
      <w:pPr>
        <w:numPr>
          <w:ilvl w:val="0"/>
          <w:numId w:val="6"/>
        </w:numPr>
        <w:ind w:left="284"/>
      </w:pPr>
      <w:r w:rsidRPr="00557F9F">
        <w:t>Разновидности антивирусных программ.</w:t>
      </w:r>
    </w:p>
    <w:p w:rsidR="009A05ED" w:rsidRPr="00557F9F" w:rsidRDefault="009A05ED" w:rsidP="009A05ED">
      <w:pPr>
        <w:numPr>
          <w:ilvl w:val="0"/>
          <w:numId w:val="6"/>
        </w:numPr>
        <w:ind w:left="284"/>
      </w:pPr>
      <w:r w:rsidRPr="00557F9F">
        <w:t>Медицинские информационные системы.</w:t>
      </w:r>
    </w:p>
    <w:p w:rsidR="009A05ED" w:rsidRPr="00557F9F" w:rsidRDefault="009A05ED" w:rsidP="009A05ED">
      <w:pPr>
        <w:numPr>
          <w:ilvl w:val="0"/>
          <w:numId w:val="6"/>
        </w:numPr>
        <w:ind w:left="284"/>
      </w:pPr>
      <w:r w:rsidRPr="00557F9F">
        <w:t>Классификация медицинских информационных систем</w:t>
      </w:r>
    </w:p>
    <w:p w:rsidR="009A05ED" w:rsidRPr="007C5E1F" w:rsidRDefault="009A05ED" w:rsidP="009A05ED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eastAsia="Calibri"/>
        </w:rPr>
      </w:pPr>
    </w:p>
    <w:p w:rsidR="009A05ED" w:rsidRPr="00E777AE" w:rsidRDefault="009A05ED" w:rsidP="009A05ED">
      <w:pPr>
        <w:rPr>
          <w:b/>
          <w:i/>
          <w:sz w:val="22"/>
          <w:szCs w:val="22"/>
        </w:rPr>
      </w:pPr>
    </w:p>
    <w:p w:rsidR="009A05ED" w:rsidRDefault="009A05ED" w:rsidP="009A05E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Контрольный тест</w:t>
      </w:r>
    </w:p>
    <w:p w:rsidR="00A209C5" w:rsidRPr="003B2C8F" w:rsidRDefault="00A209C5" w:rsidP="00A209C5">
      <w:pPr>
        <w:rPr>
          <w:b/>
          <w:sz w:val="20"/>
          <w:szCs w:val="20"/>
        </w:rPr>
      </w:pPr>
    </w:p>
    <w:p w:rsidR="00922FEE" w:rsidRPr="001F72F6" w:rsidRDefault="00922FEE" w:rsidP="00922FEE">
      <w:pPr>
        <w:pStyle w:val="a7"/>
        <w:numPr>
          <w:ilvl w:val="0"/>
          <w:numId w:val="7"/>
        </w:numPr>
        <w:autoSpaceDE w:val="0"/>
        <w:autoSpaceDN w:val="0"/>
        <w:adjustRightInd w:val="0"/>
        <w:rPr>
          <w:rFonts w:eastAsia="Calibri"/>
          <w:color w:val="000000"/>
          <w:szCs w:val="20"/>
        </w:rPr>
      </w:pPr>
      <w:r w:rsidRPr="001F72F6">
        <w:rPr>
          <w:bCs/>
          <w:color w:val="333333"/>
          <w:szCs w:val="21"/>
          <w:shd w:val="clear" w:color="auto" w:fill="FFFFFF"/>
        </w:rPr>
        <w:t>В каком формате может быть сохранена электронная таблица?</w:t>
      </w:r>
    </w:p>
    <w:p w:rsidR="00922FEE" w:rsidRPr="001F72F6" w:rsidRDefault="00922FEE" w:rsidP="00922FEE">
      <w:pPr>
        <w:pStyle w:val="a7"/>
        <w:numPr>
          <w:ilvl w:val="0"/>
          <w:numId w:val="7"/>
        </w:numPr>
        <w:autoSpaceDE w:val="0"/>
        <w:autoSpaceDN w:val="0"/>
        <w:adjustRightInd w:val="0"/>
        <w:rPr>
          <w:rFonts w:eastAsia="Calibri"/>
          <w:color w:val="000000"/>
          <w:szCs w:val="20"/>
        </w:rPr>
      </w:pPr>
      <w:r w:rsidRPr="001F72F6">
        <w:rPr>
          <w:bCs/>
          <w:color w:val="333333"/>
          <w:szCs w:val="21"/>
        </w:rPr>
        <w:t>К числу основных функций текстового редактора относятся?</w:t>
      </w:r>
    </w:p>
    <w:p w:rsidR="00922FEE" w:rsidRPr="001F72F6" w:rsidRDefault="00922FEE" w:rsidP="00922FEE">
      <w:pPr>
        <w:pStyle w:val="a7"/>
        <w:numPr>
          <w:ilvl w:val="0"/>
          <w:numId w:val="7"/>
        </w:numPr>
        <w:autoSpaceDE w:val="0"/>
        <w:autoSpaceDN w:val="0"/>
        <w:adjustRightInd w:val="0"/>
        <w:rPr>
          <w:rFonts w:eastAsia="Calibri"/>
          <w:color w:val="000000"/>
          <w:szCs w:val="20"/>
        </w:rPr>
      </w:pPr>
      <w:r w:rsidRPr="001F72F6">
        <w:rPr>
          <w:bCs/>
          <w:color w:val="333333"/>
          <w:szCs w:val="21"/>
          <w:shd w:val="clear" w:color="auto" w:fill="FFFFFF"/>
        </w:rPr>
        <w:t>При наборе текста одно слово от другого отделяется?</w:t>
      </w:r>
    </w:p>
    <w:p w:rsidR="00922FEE" w:rsidRPr="001F72F6" w:rsidRDefault="00922FEE" w:rsidP="00922FEE">
      <w:pPr>
        <w:pStyle w:val="a7"/>
        <w:numPr>
          <w:ilvl w:val="0"/>
          <w:numId w:val="7"/>
        </w:numPr>
        <w:autoSpaceDE w:val="0"/>
        <w:autoSpaceDN w:val="0"/>
        <w:adjustRightInd w:val="0"/>
        <w:rPr>
          <w:rFonts w:eastAsia="Calibri"/>
          <w:color w:val="000000"/>
          <w:szCs w:val="20"/>
        </w:rPr>
      </w:pPr>
      <w:r w:rsidRPr="001F72F6">
        <w:rPr>
          <w:bCs/>
          <w:color w:val="333333"/>
          <w:szCs w:val="21"/>
          <w:shd w:val="clear" w:color="auto" w:fill="FFFFFF"/>
        </w:rPr>
        <w:t>Чтобы выровнять заголовок по центру, необходимо?</w:t>
      </w:r>
    </w:p>
    <w:p w:rsidR="00922FEE" w:rsidRPr="001F72F6" w:rsidRDefault="00922FEE" w:rsidP="00922FEE">
      <w:pPr>
        <w:pStyle w:val="a7"/>
        <w:numPr>
          <w:ilvl w:val="0"/>
          <w:numId w:val="7"/>
        </w:numPr>
        <w:autoSpaceDE w:val="0"/>
        <w:autoSpaceDN w:val="0"/>
        <w:adjustRightInd w:val="0"/>
        <w:rPr>
          <w:rFonts w:eastAsia="Calibri"/>
          <w:color w:val="000000"/>
          <w:szCs w:val="20"/>
        </w:rPr>
      </w:pPr>
      <w:r w:rsidRPr="001F72F6">
        <w:rPr>
          <w:bCs/>
          <w:color w:val="333333"/>
          <w:szCs w:val="21"/>
          <w:shd w:val="clear" w:color="auto" w:fill="FFFFFF"/>
        </w:rPr>
        <w:t>Какого способа выравнивания нет в текстовом процессоре MS WORD?</w:t>
      </w:r>
    </w:p>
    <w:p w:rsidR="00922FEE" w:rsidRPr="001F72F6" w:rsidRDefault="001F72F6" w:rsidP="00922FEE">
      <w:pPr>
        <w:pStyle w:val="a7"/>
        <w:numPr>
          <w:ilvl w:val="0"/>
          <w:numId w:val="7"/>
        </w:numPr>
        <w:autoSpaceDE w:val="0"/>
        <w:autoSpaceDN w:val="0"/>
        <w:adjustRightInd w:val="0"/>
        <w:rPr>
          <w:rFonts w:eastAsia="Calibri"/>
          <w:color w:val="000000"/>
          <w:szCs w:val="20"/>
        </w:rPr>
      </w:pPr>
      <w:r w:rsidRPr="001F72F6">
        <w:rPr>
          <w:bCs/>
          <w:color w:val="333333"/>
          <w:szCs w:val="21"/>
          <w:shd w:val="clear" w:color="auto" w:fill="FFFFFF"/>
        </w:rPr>
        <w:t>Ячейка таблицы, которую в данный момент занимает курсор, называют?</w:t>
      </w:r>
    </w:p>
    <w:p w:rsidR="001F72F6" w:rsidRPr="001F72F6" w:rsidRDefault="001F72F6" w:rsidP="00922FEE">
      <w:pPr>
        <w:pStyle w:val="a7"/>
        <w:numPr>
          <w:ilvl w:val="0"/>
          <w:numId w:val="7"/>
        </w:numPr>
        <w:autoSpaceDE w:val="0"/>
        <w:autoSpaceDN w:val="0"/>
        <w:adjustRightInd w:val="0"/>
        <w:rPr>
          <w:rFonts w:eastAsia="Calibri"/>
          <w:color w:val="000000"/>
          <w:szCs w:val="20"/>
        </w:rPr>
      </w:pPr>
      <w:r w:rsidRPr="001F72F6">
        <w:rPr>
          <w:bCs/>
          <w:color w:val="333333"/>
          <w:szCs w:val="21"/>
          <w:shd w:val="clear" w:color="auto" w:fill="FFFFFF"/>
        </w:rPr>
        <w:t>Электронная таблица предназначена для?</w:t>
      </w:r>
    </w:p>
    <w:p w:rsidR="001F72F6" w:rsidRPr="001F72F6" w:rsidRDefault="001F72F6" w:rsidP="00922FEE">
      <w:pPr>
        <w:pStyle w:val="a7"/>
        <w:numPr>
          <w:ilvl w:val="0"/>
          <w:numId w:val="7"/>
        </w:numPr>
        <w:autoSpaceDE w:val="0"/>
        <w:autoSpaceDN w:val="0"/>
        <w:adjustRightInd w:val="0"/>
        <w:rPr>
          <w:rFonts w:eastAsia="Calibri"/>
          <w:color w:val="000000"/>
          <w:szCs w:val="20"/>
        </w:rPr>
      </w:pPr>
      <w:r w:rsidRPr="001F72F6">
        <w:rPr>
          <w:bCs/>
          <w:color w:val="333333"/>
          <w:szCs w:val="21"/>
          <w:shd w:val="clear" w:color="auto" w:fill="FFFFFF"/>
        </w:rPr>
        <w:t>Выберите лишнее из утверждений "Текстовый редактор - "?</w:t>
      </w:r>
    </w:p>
    <w:p w:rsidR="001F72F6" w:rsidRPr="001F72F6" w:rsidRDefault="001F72F6" w:rsidP="00922FEE">
      <w:pPr>
        <w:pStyle w:val="a7"/>
        <w:numPr>
          <w:ilvl w:val="0"/>
          <w:numId w:val="7"/>
        </w:numPr>
        <w:autoSpaceDE w:val="0"/>
        <w:autoSpaceDN w:val="0"/>
        <w:adjustRightInd w:val="0"/>
        <w:rPr>
          <w:rFonts w:eastAsia="Calibri"/>
          <w:color w:val="000000"/>
          <w:szCs w:val="20"/>
        </w:rPr>
      </w:pPr>
      <w:r w:rsidRPr="001F72F6">
        <w:rPr>
          <w:bCs/>
          <w:color w:val="333333"/>
          <w:szCs w:val="21"/>
          <w:shd w:val="clear" w:color="auto" w:fill="FFFFFF"/>
        </w:rPr>
        <w:t>В формулах могут использоваться...?</w:t>
      </w:r>
    </w:p>
    <w:p w:rsidR="001F72F6" w:rsidRPr="001F72F6" w:rsidRDefault="001F72F6" w:rsidP="00922FEE">
      <w:pPr>
        <w:pStyle w:val="a7"/>
        <w:numPr>
          <w:ilvl w:val="0"/>
          <w:numId w:val="7"/>
        </w:numPr>
        <w:autoSpaceDE w:val="0"/>
        <w:autoSpaceDN w:val="0"/>
        <w:adjustRightInd w:val="0"/>
        <w:rPr>
          <w:rFonts w:eastAsia="Calibri"/>
          <w:color w:val="000000"/>
          <w:szCs w:val="20"/>
        </w:rPr>
      </w:pPr>
      <w:r w:rsidRPr="001F72F6">
        <w:rPr>
          <w:bCs/>
          <w:color w:val="333333"/>
          <w:szCs w:val="21"/>
          <w:shd w:val="clear" w:color="auto" w:fill="FFFFFF"/>
        </w:rPr>
        <w:t>Для пользователя ячейка электронной таблицы идентифицируются?</w:t>
      </w:r>
    </w:p>
    <w:p w:rsidR="001F72F6" w:rsidRPr="001F72F6" w:rsidRDefault="001F72F6" w:rsidP="00922FEE">
      <w:pPr>
        <w:pStyle w:val="a7"/>
        <w:numPr>
          <w:ilvl w:val="0"/>
          <w:numId w:val="7"/>
        </w:numPr>
        <w:autoSpaceDE w:val="0"/>
        <w:autoSpaceDN w:val="0"/>
        <w:adjustRightInd w:val="0"/>
        <w:rPr>
          <w:rFonts w:eastAsia="Calibri"/>
          <w:color w:val="000000"/>
          <w:szCs w:val="20"/>
        </w:rPr>
      </w:pPr>
      <w:r w:rsidRPr="001F72F6">
        <w:rPr>
          <w:bCs/>
          <w:color w:val="333333"/>
          <w:szCs w:val="21"/>
          <w:shd w:val="clear" w:color="auto" w:fill="FFFFFF"/>
        </w:rPr>
        <w:t>В электронных таблицах нельзя удалить?</w:t>
      </w:r>
    </w:p>
    <w:p w:rsidR="001F72F6" w:rsidRPr="001F72F6" w:rsidRDefault="001F72F6" w:rsidP="00922FEE">
      <w:pPr>
        <w:pStyle w:val="a7"/>
        <w:numPr>
          <w:ilvl w:val="0"/>
          <w:numId w:val="7"/>
        </w:numPr>
        <w:autoSpaceDE w:val="0"/>
        <w:autoSpaceDN w:val="0"/>
        <w:adjustRightInd w:val="0"/>
        <w:rPr>
          <w:rFonts w:eastAsia="Calibri"/>
          <w:color w:val="000000"/>
          <w:szCs w:val="20"/>
        </w:rPr>
      </w:pPr>
      <w:r w:rsidRPr="001F72F6">
        <w:rPr>
          <w:bCs/>
          <w:color w:val="333333"/>
          <w:szCs w:val="21"/>
          <w:shd w:val="clear" w:color="auto" w:fill="FFFFFF"/>
        </w:rPr>
        <w:t>Курсор - это?</w:t>
      </w:r>
    </w:p>
    <w:p w:rsidR="001F72F6" w:rsidRPr="001F72F6" w:rsidRDefault="001F72F6" w:rsidP="00922FEE">
      <w:pPr>
        <w:pStyle w:val="a7"/>
        <w:numPr>
          <w:ilvl w:val="0"/>
          <w:numId w:val="7"/>
        </w:numPr>
        <w:autoSpaceDE w:val="0"/>
        <w:autoSpaceDN w:val="0"/>
        <w:adjustRightInd w:val="0"/>
        <w:rPr>
          <w:rFonts w:eastAsia="Calibri"/>
          <w:color w:val="000000"/>
          <w:szCs w:val="20"/>
        </w:rPr>
      </w:pPr>
      <w:r w:rsidRPr="001F72F6">
        <w:rPr>
          <w:bCs/>
          <w:color w:val="333333"/>
          <w:szCs w:val="21"/>
          <w:shd w:val="clear" w:color="auto" w:fill="FFFFFF"/>
        </w:rPr>
        <w:t>Программы, которые позволяют использовать ресурсы Интернета, дают возможность общения с другими пользователями на уровне текстовых сообщений, аудио- видеосигнала, относятся к программам?</w:t>
      </w:r>
    </w:p>
    <w:p w:rsidR="001F72F6" w:rsidRPr="001F72F6" w:rsidRDefault="001F72F6" w:rsidP="00922FEE">
      <w:pPr>
        <w:pStyle w:val="a7"/>
        <w:numPr>
          <w:ilvl w:val="0"/>
          <w:numId w:val="7"/>
        </w:numPr>
        <w:autoSpaceDE w:val="0"/>
        <w:autoSpaceDN w:val="0"/>
        <w:adjustRightInd w:val="0"/>
        <w:rPr>
          <w:rFonts w:eastAsia="Calibri"/>
          <w:color w:val="000000"/>
          <w:szCs w:val="20"/>
        </w:rPr>
      </w:pPr>
      <w:r w:rsidRPr="001F72F6">
        <w:rPr>
          <w:bCs/>
          <w:color w:val="333333"/>
          <w:szCs w:val="21"/>
          <w:shd w:val="clear" w:color="auto" w:fill="FFFFFF"/>
        </w:rPr>
        <w:t>Форматирование текста представляет собой?</w:t>
      </w:r>
    </w:p>
    <w:p w:rsidR="001F72F6" w:rsidRPr="001F72F6" w:rsidRDefault="001F72F6" w:rsidP="00922FEE">
      <w:pPr>
        <w:pStyle w:val="a7"/>
        <w:numPr>
          <w:ilvl w:val="0"/>
          <w:numId w:val="7"/>
        </w:numPr>
        <w:autoSpaceDE w:val="0"/>
        <w:autoSpaceDN w:val="0"/>
        <w:adjustRightInd w:val="0"/>
        <w:rPr>
          <w:rFonts w:eastAsia="Calibri"/>
          <w:color w:val="000000"/>
          <w:szCs w:val="20"/>
        </w:rPr>
      </w:pPr>
      <w:r w:rsidRPr="001F72F6">
        <w:rPr>
          <w:bCs/>
          <w:color w:val="333333"/>
          <w:szCs w:val="21"/>
          <w:shd w:val="clear" w:color="auto" w:fill="FFFFFF"/>
        </w:rPr>
        <w:t>Программы автоматизации предприятия, офисные программы для делопроизводства, автоматизации бухгалтерии и документооборота, переводчики, относятся к программам?</w:t>
      </w:r>
    </w:p>
    <w:p w:rsidR="001F72F6" w:rsidRPr="001F72F6" w:rsidRDefault="001F72F6" w:rsidP="00922FEE">
      <w:pPr>
        <w:pStyle w:val="a7"/>
        <w:numPr>
          <w:ilvl w:val="0"/>
          <w:numId w:val="7"/>
        </w:numPr>
        <w:autoSpaceDE w:val="0"/>
        <w:autoSpaceDN w:val="0"/>
        <w:adjustRightInd w:val="0"/>
        <w:rPr>
          <w:rFonts w:eastAsia="Calibri"/>
          <w:color w:val="000000"/>
          <w:szCs w:val="20"/>
        </w:rPr>
      </w:pPr>
      <w:r w:rsidRPr="001F72F6">
        <w:rPr>
          <w:bCs/>
          <w:color w:val="333333"/>
          <w:szCs w:val="21"/>
          <w:shd w:val="clear" w:color="auto" w:fill="FFFFFF"/>
        </w:rPr>
        <w:t>Выберите программы, входящие в состав операционной системы?</w:t>
      </w:r>
    </w:p>
    <w:p w:rsidR="001F72F6" w:rsidRPr="001F72F6" w:rsidRDefault="001F72F6" w:rsidP="00922FEE">
      <w:pPr>
        <w:pStyle w:val="a7"/>
        <w:numPr>
          <w:ilvl w:val="0"/>
          <w:numId w:val="7"/>
        </w:numPr>
        <w:autoSpaceDE w:val="0"/>
        <w:autoSpaceDN w:val="0"/>
        <w:adjustRightInd w:val="0"/>
        <w:rPr>
          <w:rFonts w:eastAsia="Calibri"/>
          <w:color w:val="000000"/>
          <w:szCs w:val="20"/>
        </w:rPr>
      </w:pPr>
      <w:r w:rsidRPr="001F72F6">
        <w:rPr>
          <w:bCs/>
          <w:color w:val="333333"/>
          <w:szCs w:val="21"/>
          <w:shd w:val="clear" w:color="auto" w:fill="FFFFFF"/>
        </w:rPr>
        <w:t>В ячейке могут помещаться?</w:t>
      </w:r>
    </w:p>
    <w:p w:rsidR="001F72F6" w:rsidRPr="001F72F6" w:rsidRDefault="001F72F6" w:rsidP="00922FEE">
      <w:pPr>
        <w:pStyle w:val="a7"/>
        <w:numPr>
          <w:ilvl w:val="0"/>
          <w:numId w:val="7"/>
        </w:numPr>
        <w:autoSpaceDE w:val="0"/>
        <w:autoSpaceDN w:val="0"/>
        <w:adjustRightInd w:val="0"/>
        <w:rPr>
          <w:rFonts w:eastAsia="Calibri"/>
          <w:color w:val="000000"/>
          <w:szCs w:val="20"/>
        </w:rPr>
      </w:pPr>
      <w:r w:rsidRPr="001F72F6">
        <w:rPr>
          <w:bCs/>
          <w:color w:val="333333"/>
          <w:szCs w:val="21"/>
          <w:shd w:val="clear" w:color="auto" w:fill="FFFFFF"/>
        </w:rPr>
        <w:t>Ввод формулы всегда начинается ...?</w:t>
      </w:r>
    </w:p>
    <w:p w:rsidR="001F72F6" w:rsidRPr="001F72F6" w:rsidRDefault="001F72F6" w:rsidP="00922FEE">
      <w:pPr>
        <w:pStyle w:val="a7"/>
        <w:numPr>
          <w:ilvl w:val="0"/>
          <w:numId w:val="7"/>
        </w:numPr>
        <w:autoSpaceDE w:val="0"/>
        <w:autoSpaceDN w:val="0"/>
        <w:adjustRightInd w:val="0"/>
        <w:rPr>
          <w:rFonts w:eastAsia="Calibri"/>
          <w:color w:val="000000"/>
          <w:szCs w:val="20"/>
        </w:rPr>
      </w:pPr>
      <w:r w:rsidRPr="001F72F6">
        <w:rPr>
          <w:bCs/>
          <w:color w:val="333333"/>
          <w:szCs w:val="21"/>
          <w:shd w:val="clear" w:color="auto" w:fill="FFFFFF"/>
        </w:rPr>
        <w:t>Создаваемый и сохраняемый в электронной таблице документ называется?</w:t>
      </w:r>
    </w:p>
    <w:p w:rsidR="001F72F6" w:rsidRPr="001F72F6" w:rsidRDefault="001F72F6" w:rsidP="00922FEE">
      <w:pPr>
        <w:pStyle w:val="a7"/>
        <w:numPr>
          <w:ilvl w:val="0"/>
          <w:numId w:val="7"/>
        </w:numPr>
        <w:autoSpaceDE w:val="0"/>
        <w:autoSpaceDN w:val="0"/>
        <w:adjustRightInd w:val="0"/>
        <w:rPr>
          <w:rFonts w:eastAsia="Calibri"/>
          <w:color w:val="000000"/>
          <w:szCs w:val="20"/>
        </w:rPr>
      </w:pPr>
      <w:r w:rsidRPr="001F72F6">
        <w:rPr>
          <w:bCs/>
          <w:color w:val="333333"/>
          <w:szCs w:val="21"/>
          <w:shd w:val="clear" w:color="auto" w:fill="FFFFFF"/>
        </w:rPr>
        <w:t>Программы, обеспечивающие создание новых программ для компьютера, называются?</w:t>
      </w:r>
    </w:p>
    <w:p w:rsidR="001F72F6" w:rsidRPr="001F72F6" w:rsidRDefault="001F72F6" w:rsidP="00922FEE">
      <w:pPr>
        <w:pStyle w:val="a7"/>
        <w:numPr>
          <w:ilvl w:val="0"/>
          <w:numId w:val="7"/>
        </w:numPr>
        <w:autoSpaceDE w:val="0"/>
        <w:autoSpaceDN w:val="0"/>
        <w:adjustRightInd w:val="0"/>
        <w:rPr>
          <w:rFonts w:eastAsia="Calibri"/>
          <w:color w:val="000000"/>
          <w:szCs w:val="20"/>
        </w:rPr>
      </w:pPr>
      <w:r w:rsidRPr="001F72F6">
        <w:rPr>
          <w:bCs/>
          <w:color w:val="333333"/>
          <w:szCs w:val="21"/>
          <w:shd w:val="clear" w:color="auto" w:fill="FFFFFF"/>
        </w:rPr>
        <w:lastRenderedPageBreak/>
        <w:t>С помощью компьютера текстовую информацию можно?</w:t>
      </w:r>
    </w:p>
    <w:p w:rsidR="001F72F6" w:rsidRPr="001F72F6" w:rsidRDefault="001F72F6" w:rsidP="00922FEE">
      <w:pPr>
        <w:pStyle w:val="a7"/>
        <w:numPr>
          <w:ilvl w:val="0"/>
          <w:numId w:val="7"/>
        </w:numPr>
        <w:autoSpaceDE w:val="0"/>
        <w:autoSpaceDN w:val="0"/>
        <w:adjustRightInd w:val="0"/>
        <w:rPr>
          <w:rFonts w:eastAsia="Calibri"/>
          <w:color w:val="000000"/>
          <w:szCs w:val="20"/>
        </w:rPr>
      </w:pPr>
      <w:r w:rsidRPr="001F72F6">
        <w:rPr>
          <w:bCs/>
          <w:color w:val="333333"/>
          <w:szCs w:val="21"/>
          <w:shd w:val="clear" w:color="auto" w:fill="FFFFFF"/>
        </w:rPr>
        <w:t>Какая операция не применяется для редактирования текста?</w:t>
      </w:r>
    </w:p>
    <w:p w:rsidR="001F72F6" w:rsidRPr="001F72F6" w:rsidRDefault="001F72F6" w:rsidP="00922FEE">
      <w:pPr>
        <w:pStyle w:val="a7"/>
        <w:numPr>
          <w:ilvl w:val="0"/>
          <w:numId w:val="7"/>
        </w:numPr>
        <w:autoSpaceDE w:val="0"/>
        <w:autoSpaceDN w:val="0"/>
        <w:adjustRightInd w:val="0"/>
        <w:rPr>
          <w:rFonts w:eastAsia="Calibri"/>
          <w:color w:val="000000"/>
          <w:szCs w:val="20"/>
        </w:rPr>
      </w:pPr>
      <w:r w:rsidRPr="001F72F6">
        <w:rPr>
          <w:bCs/>
          <w:color w:val="333333"/>
          <w:szCs w:val="21"/>
          <w:shd w:val="clear" w:color="auto" w:fill="FFFFFF"/>
        </w:rPr>
        <w:t>При наборе текста пробел ставится?</w:t>
      </w:r>
    </w:p>
    <w:p w:rsidR="001F72F6" w:rsidRPr="001F72F6" w:rsidRDefault="001F72F6" w:rsidP="00922FEE">
      <w:pPr>
        <w:pStyle w:val="a7"/>
        <w:numPr>
          <w:ilvl w:val="0"/>
          <w:numId w:val="7"/>
        </w:numPr>
        <w:autoSpaceDE w:val="0"/>
        <w:autoSpaceDN w:val="0"/>
        <w:adjustRightInd w:val="0"/>
        <w:rPr>
          <w:rFonts w:eastAsia="Calibri"/>
          <w:color w:val="000000"/>
          <w:szCs w:val="20"/>
        </w:rPr>
      </w:pPr>
      <w:r w:rsidRPr="001F72F6">
        <w:rPr>
          <w:bCs/>
          <w:color w:val="333333"/>
          <w:szCs w:val="21"/>
          <w:shd w:val="clear" w:color="auto" w:fill="FFFFFF"/>
        </w:rPr>
        <w:t>Электронная таблица представляет собой?</w:t>
      </w:r>
    </w:p>
    <w:p w:rsidR="001F72F6" w:rsidRPr="001F72F6" w:rsidRDefault="001F72F6" w:rsidP="00922FEE">
      <w:pPr>
        <w:pStyle w:val="a7"/>
        <w:numPr>
          <w:ilvl w:val="0"/>
          <w:numId w:val="7"/>
        </w:numPr>
        <w:autoSpaceDE w:val="0"/>
        <w:autoSpaceDN w:val="0"/>
        <w:adjustRightInd w:val="0"/>
        <w:rPr>
          <w:rFonts w:eastAsia="Calibri"/>
          <w:color w:val="000000"/>
          <w:szCs w:val="20"/>
        </w:rPr>
      </w:pPr>
      <w:r w:rsidRPr="001F72F6">
        <w:rPr>
          <w:bCs/>
          <w:color w:val="333333"/>
          <w:szCs w:val="21"/>
          <w:shd w:val="clear" w:color="auto" w:fill="FFFFFF"/>
        </w:rPr>
        <w:t>Сколько листов содержит новый документ электронной таблицы?</w:t>
      </w:r>
    </w:p>
    <w:p w:rsidR="001F72F6" w:rsidRPr="001F72F6" w:rsidRDefault="001F72F6" w:rsidP="00922FEE">
      <w:pPr>
        <w:pStyle w:val="a7"/>
        <w:numPr>
          <w:ilvl w:val="0"/>
          <w:numId w:val="7"/>
        </w:numPr>
        <w:autoSpaceDE w:val="0"/>
        <w:autoSpaceDN w:val="0"/>
        <w:adjustRightInd w:val="0"/>
        <w:rPr>
          <w:rFonts w:eastAsia="Calibri"/>
          <w:color w:val="000000"/>
          <w:szCs w:val="20"/>
        </w:rPr>
      </w:pPr>
      <w:r w:rsidRPr="001F72F6">
        <w:rPr>
          <w:bCs/>
          <w:color w:val="333333"/>
          <w:szCs w:val="21"/>
          <w:shd w:val="clear" w:color="auto" w:fill="FFFFFF"/>
        </w:rPr>
        <w:t>Операционная система - это?</w:t>
      </w:r>
    </w:p>
    <w:p w:rsidR="001F72F6" w:rsidRPr="001F72F6" w:rsidRDefault="001F72F6" w:rsidP="00922FEE">
      <w:pPr>
        <w:pStyle w:val="a7"/>
        <w:numPr>
          <w:ilvl w:val="0"/>
          <w:numId w:val="7"/>
        </w:numPr>
        <w:autoSpaceDE w:val="0"/>
        <w:autoSpaceDN w:val="0"/>
        <w:adjustRightInd w:val="0"/>
        <w:rPr>
          <w:rFonts w:eastAsia="Calibri"/>
          <w:color w:val="000000"/>
          <w:szCs w:val="20"/>
        </w:rPr>
      </w:pPr>
      <w:r w:rsidRPr="001F72F6">
        <w:rPr>
          <w:bCs/>
          <w:color w:val="333333"/>
          <w:szCs w:val="21"/>
          <w:shd w:val="clear" w:color="auto" w:fill="FFFFFF"/>
        </w:rPr>
        <w:t>Диапазон ячеек электронной таблицы - это?</w:t>
      </w:r>
    </w:p>
    <w:p w:rsidR="001F72F6" w:rsidRPr="001F72F6" w:rsidRDefault="001F72F6" w:rsidP="00922FEE">
      <w:pPr>
        <w:pStyle w:val="a7"/>
        <w:numPr>
          <w:ilvl w:val="0"/>
          <w:numId w:val="7"/>
        </w:numPr>
        <w:autoSpaceDE w:val="0"/>
        <w:autoSpaceDN w:val="0"/>
        <w:adjustRightInd w:val="0"/>
        <w:rPr>
          <w:rFonts w:eastAsia="Calibri"/>
          <w:color w:val="000000"/>
          <w:szCs w:val="20"/>
        </w:rPr>
      </w:pPr>
      <w:r w:rsidRPr="001F72F6">
        <w:rPr>
          <w:bCs/>
          <w:color w:val="333333"/>
          <w:szCs w:val="21"/>
          <w:shd w:val="clear" w:color="auto" w:fill="FFFFFF"/>
        </w:rPr>
        <w:t>Документ созданный в MS Word имеет расширение?</w:t>
      </w:r>
    </w:p>
    <w:p w:rsidR="001F72F6" w:rsidRPr="001F72F6" w:rsidRDefault="001F72F6" w:rsidP="00922FEE">
      <w:pPr>
        <w:pStyle w:val="a7"/>
        <w:numPr>
          <w:ilvl w:val="0"/>
          <w:numId w:val="7"/>
        </w:numPr>
        <w:autoSpaceDE w:val="0"/>
        <w:autoSpaceDN w:val="0"/>
        <w:adjustRightInd w:val="0"/>
        <w:rPr>
          <w:rFonts w:eastAsia="Calibri"/>
          <w:color w:val="000000"/>
          <w:szCs w:val="20"/>
        </w:rPr>
      </w:pPr>
      <w:r w:rsidRPr="001F72F6">
        <w:rPr>
          <w:bCs/>
          <w:color w:val="333333"/>
          <w:szCs w:val="21"/>
          <w:shd w:val="clear" w:color="auto" w:fill="FFFFFF"/>
        </w:rPr>
        <w:t>Листы, строки и столбцы электронной таблицы можно?</w:t>
      </w:r>
    </w:p>
    <w:p w:rsidR="001F72F6" w:rsidRPr="001F72F6" w:rsidRDefault="001F72F6" w:rsidP="00922FEE">
      <w:pPr>
        <w:pStyle w:val="a7"/>
        <w:numPr>
          <w:ilvl w:val="0"/>
          <w:numId w:val="7"/>
        </w:numPr>
        <w:autoSpaceDE w:val="0"/>
        <w:autoSpaceDN w:val="0"/>
        <w:adjustRightInd w:val="0"/>
        <w:rPr>
          <w:rFonts w:eastAsia="Calibri"/>
          <w:color w:val="000000"/>
          <w:szCs w:val="20"/>
        </w:rPr>
      </w:pPr>
      <w:r w:rsidRPr="001F72F6">
        <w:rPr>
          <w:bCs/>
          <w:color w:val="333333"/>
          <w:szCs w:val="21"/>
          <w:shd w:val="clear" w:color="auto" w:fill="FFFFFF"/>
        </w:rPr>
        <w:t>Программы сопряжения устройств компьютера называются?</w:t>
      </w:r>
    </w:p>
    <w:p w:rsidR="001F72F6" w:rsidRPr="001F72F6" w:rsidRDefault="001F72F6" w:rsidP="00922FEE">
      <w:pPr>
        <w:pStyle w:val="a7"/>
        <w:numPr>
          <w:ilvl w:val="0"/>
          <w:numId w:val="7"/>
        </w:numPr>
        <w:autoSpaceDE w:val="0"/>
        <w:autoSpaceDN w:val="0"/>
        <w:adjustRightInd w:val="0"/>
        <w:rPr>
          <w:rFonts w:eastAsia="Calibri"/>
          <w:color w:val="000000"/>
          <w:szCs w:val="20"/>
        </w:rPr>
      </w:pPr>
      <w:r w:rsidRPr="001F72F6">
        <w:rPr>
          <w:bCs/>
          <w:color w:val="333333"/>
          <w:szCs w:val="21"/>
          <w:shd w:val="clear" w:color="auto" w:fill="FFFFFF"/>
        </w:rPr>
        <w:t>Операционные системы представляют собой программные продукты, входящие в состав?</w:t>
      </w:r>
    </w:p>
    <w:p w:rsidR="001F72F6" w:rsidRPr="001F72F6" w:rsidRDefault="001F72F6" w:rsidP="00922FEE">
      <w:pPr>
        <w:pStyle w:val="a7"/>
        <w:numPr>
          <w:ilvl w:val="0"/>
          <w:numId w:val="7"/>
        </w:numPr>
        <w:autoSpaceDE w:val="0"/>
        <w:autoSpaceDN w:val="0"/>
        <w:adjustRightInd w:val="0"/>
        <w:rPr>
          <w:rFonts w:eastAsia="Calibri"/>
          <w:color w:val="000000"/>
          <w:szCs w:val="20"/>
        </w:rPr>
      </w:pPr>
      <w:r w:rsidRPr="001F72F6">
        <w:rPr>
          <w:bCs/>
          <w:color w:val="333333"/>
          <w:szCs w:val="21"/>
          <w:shd w:val="clear" w:color="auto" w:fill="FFFFFF"/>
        </w:rPr>
        <w:t>Команда "Сохранить как..." позволяет...?</w:t>
      </w:r>
    </w:p>
    <w:p w:rsidR="001F72F6" w:rsidRPr="001F72F6" w:rsidRDefault="001F72F6" w:rsidP="00922FEE">
      <w:pPr>
        <w:pStyle w:val="a7"/>
        <w:numPr>
          <w:ilvl w:val="0"/>
          <w:numId w:val="7"/>
        </w:numPr>
        <w:autoSpaceDE w:val="0"/>
        <w:autoSpaceDN w:val="0"/>
        <w:adjustRightInd w:val="0"/>
        <w:rPr>
          <w:rFonts w:eastAsia="Calibri"/>
          <w:color w:val="000000"/>
          <w:szCs w:val="20"/>
        </w:rPr>
      </w:pPr>
      <w:r w:rsidRPr="001F72F6">
        <w:rPr>
          <w:bCs/>
          <w:color w:val="333333"/>
          <w:szCs w:val="21"/>
          <w:shd w:val="clear" w:color="auto" w:fill="FFFFFF"/>
        </w:rPr>
        <w:t>Выберите названия программ, относящимся к электронным таблицам?</w:t>
      </w:r>
    </w:p>
    <w:p w:rsidR="001F72F6" w:rsidRPr="001F72F6" w:rsidRDefault="001F72F6" w:rsidP="00922FEE">
      <w:pPr>
        <w:pStyle w:val="a7"/>
        <w:numPr>
          <w:ilvl w:val="0"/>
          <w:numId w:val="7"/>
        </w:numPr>
        <w:autoSpaceDE w:val="0"/>
        <w:autoSpaceDN w:val="0"/>
        <w:adjustRightInd w:val="0"/>
        <w:rPr>
          <w:rFonts w:eastAsia="Calibri"/>
          <w:color w:val="000000"/>
          <w:szCs w:val="20"/>
        </w:rPr>
      </w:pPr>
      <w:r w:rsidRPr="001F72F6">
        <w:rPr>
          <w:bCs/>
          <w:color w:val="333333"/>
          <w:szCs w:val="21"/>
          <w:shd w:val="clear" w:color="auto" w:fill="FFFFFF"/>
        </w:rPr>
        <w:t>Редактирование текста представляет собой?</w:t>
      </w:r>
    </w:p>
    <w:p w:rsidR="001F72F6" w:rsidRPr="001F72F6" w:rsidRDefault="001F72F6" w:rsidP="00922FEE">
      <w:pPr>
        <w:pStyle w:val="a7"/>
        <w:numPr>
          <w:ilvl w:val="0"/>
          <w:numId w:val="7"/>
        </w:numPr>
        <w:autoSpaceDE w:val="0"/>
        <w:autoSpaceDN w:val="0"/>
        <w:adjustRightInd w:val="0"/>
        <w:rPr>
          <w:rFonts w:eastAsia="Calibri"/>
          <w:color w:val="000000"/>
          <w:szCs w:val="20"/>
        </w:rPr>
      </w:pPr>
      <w:r w:rsidRPr="001F72F6">
        <w:rPr>
          <w:bCs/>
          <w:color w:val="333333"/>
          <w:szCs w:val="21"/>
          <w:shd w:val="clear" w:color="auto" w:fill="FFFFFF"/>
        </w:rPr>
        <w:t>Выберите объекты процесса передачи информации...?</w:t>
      </w:r>
    </w:p>
    <w:p w:rsidR="001F72F6" w:rsidRPr="001F72F6" w:rsidRDefault="001F72F6" w:rsidP="001F72F6">
      <w:pPr>
        <w:pStyle w:val="a3"/>
        <w:numPr>
          <w:ilvl w:val="0"/>
          <w:numId w:val="7"/>
        </w:numPr>
        <w:shd w:val="clear" w:color="auto" w:fill="FFFFFF"/>
        <w:spacing w:before="0" w:beforeAutospacing="0" w:after="75" w:afterAutospacing="0"/>
        <w:rPr>
          <w:bCs/>
          <w:color w:val="333333"/>
          <w:szCs w:val="21"/>
        </w:rPr>
      </w:pPr>
      <w:r w:rsidRPr="001F72F6">
        <w:rPr>
          <w:bCs/>
          <w:color w:val="333333"/>
          <w:szCs w:val="21"/>
        </w:rPr>
        <w:t>Расставьте кабельные каналы связи в порядке возрастания скорости передачи данных по ним?</w:t>
      </w:r>
    </w:p>
    <w:p w:rsidR="001F72F6" w:rsidRPr="001F72F6" w:rsidRDefault="001F72F6" w:rsidP="001F72F6">
      <w:pPr>
        <w:pStyle w:val="a3"/>
        <w:numPr>
          <w:ilvl w:val="0"/>
          <w:numId w:val="7"/>
        </w:numPr>
        <w:shd w:val="clear" w:color="auto" w:fill="FFFFFF"/>
        <w:spacing w:before="0" w:beforeAutospacing="0" w:after="75" w:afterAutospacing="0"/>
        <w:rPr>
          <w:bCs/>
          <w:color w:val="333333"/>
          <w:szCs w:val="21"/>
        </w:rPr>
      </w:pPr>
      <w:r w:rsidRPr="001F72F6">
        <w:rPr>
          <w:bCs/>
          <w:color w:val="333333"/>
          <w:szCs w:val="21"/>
          <w:shd w:val="clear" w:color="auto" w:fill="FFFFFF"/>
        </w:rPr>
        <w:t>Компьютер, подключенный к Интернет, обязательно имеет?</w:t>
      </w:r>
    </w:p>
    <w:p w:rsidR="001F72F6" w:rsidRPr="001F72F6" w:rsidRDefault="001F72F6" w:rsidP="001F72F6">
      <w:pPr>
        <w:pStyle w:val="a3"/>
        <w:numPr>
          <w:ilvl w:val="0"/>
          <w:numId w:val="7"/>
        </w:numPr>
        <w:shd w:val="clear" w:color="auto" w:fill="FFFFFF"/>
        <w:spacing w:before="0" w:beforeAutospacing="0" w:after="75" w:afterAutospacing="0"/>
        <w:rPr>
          <w:bCs/>
          <w:color w:val="333333"/>
          <w:szCs w:val="21"/>
        </w:rPr>
      </w:pPr>
      <w:r w:rsidRPr="001F72F6">
        <w:rPr>
          <w:bCs/>
          <w:color w:val="333333"/>
          <w:szCs w:val="21"/>
          <w:shd w:val="clear" w:color="auto" w:fill="FFFFFF"/>
        </w:rPr>
        <w:t>Выберите виды компьютерных сетей?</w:t>
      </w:r>
    </w:p>
    <w:p w:rsidR="001F72F6" w:rsidRPr="001F72F6" w:rsidRDefault="001F72F6" w:rsidP="001F72F6">
      <w:pPr>
        <w:pStyle w:val="a3"/>
        <w:numPr>
          <w:ilvl w:val="0"/>
          <w:numId w:val="7"/>
        </w:numPr>
        <w:shd w:val="clear" w:color="auto" w:fill="FFFFFF"/>
        <w:spacing w:before="0" w:beforeAutospacing="0" w:after="75" w:afterAutospacing="0"/>
        <w:rPr>
          <w:bCs/>
          <w:color w:val="333333"/>
          <w:szCs w:val="21"/>
        </w:rPr>
      </w:pPr>
      <w:r w:rsidRPr="001F72F6">
        <w:rPr>
          <w:bCs/>
          <w:color w:val="333333"/>
          <w:szCs w:val="21"/>
          <w:shd w:val="clear" w:color="auto" w:fill="FFFFFF"/>
        </w:rPr>
        <w:t xml:space="preserve">Какая сеть положила основу сети </w:t>
      </w:r>
      <w:proofErr w:type="spellStart"/>
      <w:r w:rsidRPr="001F72F6">
        <w:rPr>
          <w:bCs/>
          <w:color w:val="333333"/>
          <w:szCs w:val="21"/>
          <w:shd w:val="clear" w:color="auto" w:fill="FFFFFF"/>
        </w:rPr>
        <w:t>Internet</w:t>
      </w:r>
      <w:proofErr w:type="spellEnd"/>
      <w:r w:rsidRPr="001F72F6">
        <w:rPr>
          <w:bCs/>
          <w:color w:val="333333"/>
          <w:szCs w:val="21"/>
          <w:shd w:val="clear" w:color="auto" w:fill="FFFFFF"/>
        </w:rPr>
        <w:t>?</w:t>
      </w:r>
    </w:p>
    <w:p w:rsidR="001F72F6" w:rsidRPr="001F72F6" w:rsidRDefault="001F72F6" w:rsidP="001F72F6">
      <w:pPr>
        <w:pStyle w:val="a3"/>
        <w:numPr>
          <w:ilvl w:val="0"/>
          <w:numId w:val="7"/>
        </w:numPr>
        <w:shd w:val="clear" w:color="auto" w:fill="FFFFFF"/>
        <w:spacing w:before="0" w:beforeAutospacing="0" w:after="75" w:afterAutospacing="0"/>
        <w:rPr>
          <w:bCs/>
          <w:color w:val="333333"/>
          <w:szCs w:val="21"/>
        </w:rPr>
      </w:pPr>
      <w:r w:rsidRPr="001F72F6">
        <w:rPr>
          <w:bCs/>
          <w:color w:val="333333"/>
          <w:szCs w:val="21"/>
          <w:shd w:val="clear" w:color="auto" w:fill="FFFFFF"/>
        </w:rPr>
        <w:t>Организация, предоставляющая доступ в Интернет - это...?</w:t>
      </w:r>
    </w:p>
    <w:p w:rsidR="001F72F6" w:rsidRPr="001F72F6" w:rsidRDefault="001F72F6" w:rsidP="001F72F6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color w:val="000000"/>
          <w:sz w:val="20"/>
          <w:szCs w:val="20"/>
        </w:rPr>
      </w:pPr>
    </w:p>
    <w:p w:rsidR="00922FEE" w:rsidRPr="00922FEE" w:rsidRDefault="00922FEE" w:rsidP="00922FEE">
      <w:pPr>
        <w:pStyle w:val="a7"/>
        <w:autoSpaceDE w:val="0"/>
        <w:autoSpaceDN w:val="0"/>
        <w:adjustRightInd w:val="0"/>
        <w:rPr>
          <w:rFonts w:ascii="Times New Roman CYR" w:eastAsia="Calibri" w:hAnsi="Times New Roman CYR" w:cs="Times New Roman CYR"/>
          <w:color w:val="000000"/>
          <w:sz w:val="20"/>
          <w:szCs w:val="20"/>
        </w:rPr>
      </w:pPr>
      <w:r>
        <w:br/>
      </w:r>
    </w:p>
    <w:sectPr w:rsidR="00922FEE" w:rsidRPr="00922FEE" w:rsidSect="00753BB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53214"/>
    <w:multiLevelType w:val="hybridMultilevel"/>
    <w:tmpl w:val="EE2E2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193A21"/>
    <w:multiLevelType w:val="multilevel"/>
    <w:tmpl w:val="76E2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3473E8"/>
    <w:multiLevelType w:val="hybridMultilevel"/>
    <w:tmpl w:val="AB9E7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43168"/>
    <w:multiLevelType w:val="hybridMultilevel"/>
    <w:tmpl w:val="1C0A1A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809646C"/>
    <w:multiLevelType w:val="hybridMultilevel"/>
    <w:tmpl w:val="A8DC9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A6F7D"/>
    <w:multiLevelType w:val="hybridMultilevel"/>
    <w:tmpl w:val="177A0128"/>
    <w:lvl w:ilvl="0" w:tplc="C33C847A">
      <w:start w:val="1"/>
      <w:numFmt w:val="decimal"/>
      <w:pStyle w:val="14pt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4A335E"/>
    <w:multiLevelType w:val="hybridMultilevel"/>
    <w:tmpl w:val="8188B860"/>
    <w:lvl w:ilvl="0" w:tplc="D0E44F96">
      <w:start w:val="1"/>
      <w:numFmt w:val="bullet"/>
      <w:pStyle w:val="14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FB942C4"/>
    <w:multiLevelType w:val="hybridMultilevel"/>
    <w:tmpl w:val="AB9E7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A97"/>
    <w:rsid w:val="0001418A"/>
    <w:rsid w:val="000B184B"/>
    <w:rsid w:val="00142CD3"/>
    <w:rsid w:val="001F72F6"/>
    <w:rsid w:val="002318B0"/>
    <w:rsid w:val="003B23BF"/>
    <w:rsid w:val="003B2C8F"/>
    <w:rsid w:val="00582DD4"/>
    <w:rsid w:val="005F0175"/>
    <w:rsid w:val="006446EF"/>
    <w:rsid w:val="006C394B"/>
    <w:rsid w:val="00753BB4"/>
    <w:rsid w:val="008366CC"/>
    <w:rsid w:val="008502E9"/>
    <w:rsid w:val="00890D84"/>
    <w:rsid w:val="00893E10"/>
    <w:rsid w:val="008F7F08"/>
    <w:rsid w:val="00922FEE"/>
    <w:rsid w:val="00937EFE"/>
    <w:rsid w:val="009564BB"/>
    <w:rsid w:val="009A05ED"/>
    <w:rsid w:val="00A209C5"/>
    <w:rsid w:val="00B50F12"/>
    <w:rsid w:val="00C36090"/>
    <w:rsid w:val="00C64B29"/>
    <w:rsid w:val="00D05132"/>
    <w:rsid w:val="00D07A7A"/>
    <w:rsid w:val="00D24E57"/>
    <w:rsid w:val="00D37719"/>
    <w:rsid w:val="00D873D2"/>
    <w:rsid w:val="00DE4A97"/>
    <w:rsid w:val="00DF57B2"/>
    <w:rsid w:val="00E1022F"/>
    <w:rsid w:val="00EA5C70"/>
    <w:rsid w:val="00EB7B1E"/>
    <w:rsid w:val="00F8592A"/>
    <w:rsid w:val="00F96080"/>
    <w:rsid w:val="00FA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478E8D"/>
  <w15:chartTrackingRefBased/>
  <w15:docId w15:val="{C2401B24-6039-407F-BDC3-0381BFFB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F08"/>
    <w:rPr>
      <w:sz w:val="24"/>
      <w:szCs w:val="24"/>
    </w:rPr>
  </w:style>
  <w:style w:type="paragraph" w:styleId="1">
    <w:name w:val="heading 1"/>
    <w:basedOn w:val="a"/>
    <w:link w:val="10"/>
    <w:qFormat/>
    <w:rsid w:val="0001418A"/>
    <w:pPr>
      <w:spacing w:before="100" w:beforeAutospacing="1" w:after="100" w:afterAutospacing="1"/>
      <w:jc w:val="center"/>
      <w:outlineLvl w:val="0"/>
    </w:pPr>
    <w:rPr>
      <w:rFonts w:ascii="Verdana" w:hAnsi="Verdana"/>
      <w:b/>
      <w:bCs/>
      <w:caps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pt">
    <w:name w:val="Обычный + 14 pt"/>
    <w:aliases w:val="Черный"/>
    <w:basedOn w:val="a"/>
    <w:rsid w:val="008F7F08"/>
    <w:pPr>
      <w:widowControl w:val="0"/>
      <w:numPr>
        <w:numId w:val="1"/>
      </w:numPr>
      <w:shd w:val="clear" w:color="auto" w:fill="FFFFFF"/>
      <w:autoSpaceDE w:val="0"/>
      <w:autoSpaceDN w:val="0"/>
      <w:adjustRightInd w:val="0"/>
      <w:spacing w:after="2477"/>
      <w:ind w:left="714" w:hanging="357"/>
    </w:pPr>
    <w:rPr>
      <w:color w:val="000000"/>
      <w:sz w:val="28"/>
      <w:szCs w:val="25"/>
    </w:rPr>
  </w:style>
  <w:style w:type="paragraph" w:customStyle="1" w:styleId="14">
    <w:name w:val="Обычный + 14 пт"/>
    <w:basedOn w:val="a"/>
    <w:rsid w:val="008F7F08"/>
    <w:pPr>
      <w:numPr>
        <w:numId w:val="2"/>
      </w:numPr>
      <w:tabs>
        <w:tab w:val="clear" w:pos="1428"/>
        <w:tab w:val="num" w:pos="720"/>
        <w:tab w:val="left" w:pos="1260"/>
      </w:tabs>
      <w:ind w:left="720" w:hanging="720"/>
    </w:pPr>
    <w:rPr>
      <w:sz w:val="28"/>
      <w:szCs w:val="28"/>
    </w:rPr>
  </w:style>
  <w:style w:type="paragraph" w:styleId="3">
    <w:name w:val="Body Text Indent 3"/>
    <w:basedOn w:val="a"/>
    <w:rsid w:val="008F7F08"/>
    <w:pPr>
      <w:spacing w:after="120"/>
      <w:ind w:left="283"/>
    </w:pPr>
    <w:rPr>
      <w:sz w:val="16"/>
      <w:szCs w:val="16"/>
    </w:rPr>
  </w:style>
  <w:style w:type="character" w:customStyle="1" w:styleId="10">
    <w:name w:val="Заголовок 1 Знак"/>
    <w:link w:val="1"/>
    <w:rsid w:val="0001418A"/>
    <w:rPr>
      <w:rFonts w:ascii="Verdana" w:hAnsi="Verdana"/>
      <w:b/>
      <w:bCs/>
      <w:caps/>
      <w:kern w:val="36"/>
      <w:sz w:val="24"/>
      <w:szCs w:val="24"/>
    </w:rPr>
  </w:style>
  <w:style w:type="paragraph" w:styleId="a3">
    <w:name w:val="Normal (Web)"/>
    <w:aliases w:val="Обычный (Web)"/>
    <w:basedOn w:val="a"/>
    <w:link w:val="a4"/>
    <w:uiPriority w:val="99"/>
    <w:rsid w:val="0001418A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3B23B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3B23B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A05ED"/>
    <w:pPr>
      <w:ind w:left="720"/>
      <w:contextualSpacing/>
    </w:pPr>
  </w:style>
  <w:style w:type="character" w:customStyle="1" w:styleId="a4">
    <w:name w:val="Обычный (веб) Знак"/>
    <w:aliases w:val="Обычный (Web) Знак"/>
    <w:link w:val="a3"/>
    <w:locked/>
    <w:rsid w:val="009A05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8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1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3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к дифференцированному зачету</vt:lpstr>
    </vt:vector>
  </TitlesOfParts>
  <Company>Мк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к дифференцированному зачету</dc:title>
  <dc:subject/>
  <dc:creator>MK_KBSU</dc:creator>
  <cp:keywords/>
  <cp:lastModifiedBy>RePack by Diakov</cp:lastModifiedBy>
  <cp:revision>4</cp:revision>
  <cp:lastPrinted>2022-11-15T11:53:00Z</cp:lastPrinted>
  <dcterms:created xsi:type="dcterms:W3CDTF">2024-12-02T04:59:00Z</dcterms:created>
  <dcterms:modified xsi:type="dcterms:W3CDTF">2024-12-12T10:26:00Z</dcterms:modified>
</cp:coreProperties>
</file>