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CC" w:rsidRPr="002C5462" w:rsidRDefault="00F40FCC" w:rsidP="00F40FCC">
      <w:pPr>
        <w:spacing w:after="240"/>
        <w:jc w:val="both"/>
        <w:rPr>
          <w:sz w:val="28"/>
          <w:szCs w:val="28"/>
        </w:rPr>
      </w:pPr>
    </w:p>
    <w:p w:rsidR="00F40FCC" w:rsidRPr="002C5462" w:rsidRDefault="00F40FCC" w:rsidP="002C5462">
      <w:pPr>
        <w:spacing w:before="100" w:beforeAutospacing="1" w:after="100" w:afterAutospacing="1"/>
        <w:jc w:val="center"/>
        <w:outlineLvl w:val="0"/>
        <w:rPr>
          <w:b/>
          <w:bCs/>
          <w:color w:val="0D67AB"/>
          <w:kern w:val="36"/>
          <w:sz w:val="28"/>
          <w:szCs w:val="28"/>
        </w:rPr>
      </w:pPr>
      <w:r w:rsidRPr="002C5462">
        <w:rPr>
          <w:b/>
          <w:bCs/>
          <w:color w:val="0D67AB"/>
          <w:kern w:val="36"/>
          <w:sz w:val="28"/>
          <w:szCs w:val="28"/>
        </w:rPr>
        <w:t>ПРАВИЛА ТЕХНИКИ БЕЗОПАСНОСТИ</w:t>
      </w:r>
      <w:r w:rsidRPr="002C5462">
        <w:rPr>
          <w:b/>
          <w:bCs/>
          <w:color w:val="0D67AB"/>
          <w:kern w:val="36"/>
          <w:sz w:val="28"/>
          <w:szCs w:val="28"/>
        </w:rPr>
        <w:br/>
        <w:t>И ПОВЕДНИЯ В КОМПЬЮТЕРНОМ КЛАССЕ</w:t>
      </w:r>
    </w:p>
    <w:p w:rsidR="00F40FCC" w:rsidRPr="002C5462" w:rsidRDefault="00F40FCC" w:rsidP="00F40FCC">
      <w:pPr>
        <w:spacing w:before="100" w:beforeAutospacing="1" w:after="100" w:afterAutospacing="1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К работе на ПК допускаются учащиеся, изучившие инструкцию по эксплуатации, настоящие правила по технике безопасной работы на ПК, а также прошедшие инструктаж по технике безопасности на рабочем месте.</w:t>
      </w:r>
    </w:p>
    <w:p w:rsidR="00F40FCC" w:rsidRPr="002C5462" w:rsidRDefault="00F40FCC" w:rsidP="00F40FCC">
      <w:pPr>
        <w:spacing w:before="100" w:beforeAutospacing="1" w:after="100" w:afterAutospacing="1"/>
        <w:jc w:val="center"/>
        <w:outlineLvl w:val="2"/>
        <w:rPr>
          <w:b/>
          <w:bCs/>
          <w:color w:val="0D67AB"/>
          <w:sz w:val="28"/>
          <w:szCs w:val="28"/>
        </w:rPr>
      </w:pPr>
      <w:r w:rsidRPr="002C5462">
        <w:rPr>
          <w:b/>
          <w:bCs/>
          <w:color w:val="0D67AB"/>
          <w:sz w:val="28"/>
          <w:szCs w:val="28"/>
        </w:rPr>
        <w:t>Строго запрещается: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находиться во время перемены в компьютерном классе без разрешения старшего (преподавателя);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 xml:space="preserve">включать без разрешения оборудование; 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трогать разъемы соединительных кабелей и проводов(возможно поражение электрическим током);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прикасаться к питающим проводам и устройствам заземления;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прикасаться к экрану и к тыльной стороне монитора, клавиатуры;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включать и выключать аппаратуру без указания преподавателя;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работать в верхней одежде и влажными руками;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прыгать, бегать (пылить);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класть диски, книги, тетради и другие предметы на монитор и клавиатуру;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 xml:space="preserve">устанавливать или копировать программы с дискет, дисков и </w:t>
      </w:r>
      <w:proofErr w:type="spellStart"/>
      <w:r w:rsidRPr="002C5462">
        <w:rPr>
          <w:sz w:val="28"/>
          <w:szCs w:val="28"/>
        </w:rPr>
        <w:t>флеш-носителей</w:t>
      </w:r>
      <w:proofErr w:type="spellEnd"/>
      <w:r w:rsidRPr="002C5462">
        <w:rPr>
          <w:sz w:val="28"/>
          <w:szCs w:val="28"/>
        </w:rPr>
        <w:t xml:space="preserve"> на компьютер, предварительно не проверив их антивирусом;</w:t>
      </w:r>
    </w:p>
    <w:p w:rsidR="00F40FCC" w:rsidRPr="002C5462" w:rsidRDefault="00F40FCC" w:rsidP="00F40FCC">
      <w:pPr>
        <w:numPr>
          <w:ilvl w:val="0"/>
          <w:numId w:val="1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При появлении запаха гари немедленно прекратите работу, выключите аппаратуру и сообщите об этом преподавателю.</w:t>
      </w:r>
    </w:p>
    <w:p w:rsidR="00F40FCC" w:rsidRPr="002C5462" w:rsidRDefault="00F40FCC" w:rsidP="00F40FCC">
      <w:pPr>
        <w:spacing w:before="100" w:beforeAutospacing="1" w:after="100" w:afterAutospacing="1"/>
        <w:jc w:val="center"/>
        <w:outlineLvl w:val="2"/>
        <w:rPr>
          <w:b/>
          <w:bCs/>
          <w:color w:val="0D67AB"/>
          <w:sz w:val="28"/>
          <w:szCs w:val="28"/>
        </w:rPr>
      </w:pPr>
      <w:r w:rsidRPr="002C5462">
        <w:rPr>
          <w:b/>
          <w:bCs/>
          <w:color w:val="0D67AB"/>
          <w:sz w:val="28"/>
          <w:szCs w:val="28"/>
        </w:rPr>
        <w:t>Во время работы:</w:t>
      </w:r>
    </w:p>
    <w:p w:rsidR="00F40FCC" w:rsidRPr="002C5462" w:rsidRDefault="00F40FCC" w:rsidP="00F40FCC">
      <w:pPr>
        <w:numPr>
          <w:ilvl w:val="0"/>
          <w:numId w:val="2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строго выполняйте все указанные выше правила, а также текущие указания преподавателя;</w:t>
      </w:r>
    </w:p>
    <w:p w:rsidR="00F40FCC" w:rsidRPr="002C5462" w:rsidRDefault="00F40FCC" w:rsidP="00F40FCC">
      <w:pPr>
        <w:numPr>
          <w:ilvl w:val="0"/>
          <w:numId w:val="2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следите за исправностью аппаратуры и немедленно прекращайте работу при появлении необычного звука или самопроизвольного отключения аппаратуры;</w:t>
      </w:r>
    </w:p>
    <w:p w:rsidR="00F40FCC" w:rsidRPr="002C5462" w:rsidRDefault="00F40FCC" w:rsidP="00F40FCC">
      <w:pPr>
        <w:numPr>
          <w:ilvl w:val="0"/>
          <w:numId w:val="2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легко и быстро нажимайте на клавиши, не допуская резких ударов;</w:t>
      </w:r>
    </w:p>
    <w:p w:rsidR="00F40FCC" w:rsidRPr="002C5462" w:rsidRDefault="00F40FCC" w:rsidP="00F40FCC">
      <w:pPr>
        <w:numPr>
          <w:ilvl w:val="0"/>
          <w:numId w:val="2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не пользуйтесь клавиатурой и мышью, если не включен компьютер;</w:t>
      </w:r>
    </w:p>
    <w:p w:rsidR="00F40FCC" w:rsidRPr="002C5462" w:rsidRDefault="00F40FCC" w:rsidP="00F40FCC">
      <w:pPr>
        <w:numPr>
          <w:ilvl w:val="0"/>
          <w:numId w:val="2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работайте на клавиатуре чистыми руками;</w:t>
      </w:r>
    </w:p>
    <w:p w:rsidR="00F40FCC" w:rsidRPr="002C5462" w:rsidRDefault="00F40FCC" w:rsidP="00F40FCC">
      <w:pPr>
        <w:numPr>
          <w:ilvl w:val="0"/>
          <w:numId w:val="2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никогда не пытайтесь самостоятельно устранить неисправность в работе аппаратуры;</w:t>
      </w:r>
    </w:p>
    <w:p w:rsidR="00F40FCC" w:rsidRPr="002C5462" w:rsidRDefault="00F40FCC" w:rsidP="00F40FCC">
      <w:pPr>
        <w:numPr>
          <w:ilvl w:val="0"/>
          <w:numId w:val="2"/>
        </w:numPr>
        <w:spacing w:before="100" w:beforeAutospacing="1" w:after="100" w:afterAutospacing="1"/>
        <w:ind w:left="300" w:right="150"/>
        <w:jc w:val="both"/>
        <w:rPr>
          <w:sz w:val="28"/>
          <w:szCs w:val="28"/>
        </w:rPr>
      </w:pPr>
      <w:r w:rsidRPr="002C5462">
        <w:rPr>
          <w:sz w:val="28"/>
          <w:szCs w:val="28"/>
        </w:rPr>
        <w:t>не вставайте со своих рабочих мест, когда в кабинет входят посетители.</w:t>
      </w:r>
    </w:p>
    <w:p w:rsidR="00EE576A" w:rsidRPr="002C5462" w:rsidRDefault="00EE576A">
      <w:pPr>
        <w:rPr>
          <w:sz w:val="28"/>
          <w:szCs w:val="28"/>
        </w:rPr>
      </w:pPr>
    </w:p>
    <w:sectPr w:rsidR="00EE576A" w:rsidRPr="002C5462" w:rsidSect="002C5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03DE"/>
    <w:multiLevelType w:val="multilevel"/>
    <w:tmpl w:val="54C0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A5060"/>
    <w:multiLevelType w:val="multilevel"/>
    <w:tmpl w:val="708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F40FCC"/>
    <w:rsid w:val="002336DD"/>
    <w:rsid w:val="002C5462"/>
    <w:rsid w:val="00445D4E"/>
    <w:rsid w:val="00C674E2"/>
    <w:rsid w:val="00E15B97"/>
    <w:rsid w:val="00E24ADE"/>
    <w:rsid w:val="00EE576A"/>
    <w:rsid w:val="00F4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D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0FCC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D67AB"/>
      <w:kern w:val="3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0FCC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D67AB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FCC"/>
    <w:rPr>
      <w:rFonts w:ascii="Verdana" w:hAnsi="Verdana"/>
      <w:b/>
      <w:bCs/>
      <w:color w:val="0D67AB"/>
      <w:kern w:val="3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0FCC"/>
    <w:rPr>
      <w:rFonts w:ascii="Verdana" w:hAnsi="Verdana"/>
      <w:b/>
      <w:bCs/>
      <w:color w:val="0D67AB"/>
    </w:rPr>
  </w:style>
  <w:style w:type="paragraph" w:styleId="a3">
    <w:name w:val="Normal (Web)"/>
    <w:basedOn w:val="a"/>
    <w:uiPriority w:val="99"/>
    <w:unhideWhenUsed/>
    <w:rsid w:val="00F40F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Metod-kopilka.ru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Э.М-А.</dc:creator>
  <cp:lastModifiedBy>Atlon</cp:lastModifiedBy>
  <cp:revision>2</cp:revision>
  <dcterms:created xsi:type="dcterms:W3CDTF">2014-03-08T18:50:00Z</dcterms:created>
  <dcterms:modified xsi:type="dcterms:W3CDTF">2014-03-08T18:50:00Z</dcterms:modified>
</cp:coreProperties>
</file>